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CE0" w:rsidRDefault="00EF7CE0" w:rsidP="00EC6535">
      <w:pPr>
        <w:tabs>
          <w:tab w:val="left" w:pos="4136"/>
        </w:tabs>
        <w:jc w:val="center"/>
        <w:rPr>
          <w:sz w:val="26"/>
          <w:szCs w:val="26"/>
          <w:u w:val="single"/>
        </w:rPr>
      </w:pPr>
    </w:p>
    <w:p w:rsidR="0007228A" w:rsidRDefault="009757CA" w:rsidP="00EC6535">
      <w:pPr>
        <w:tabs>
          <w:tab w:val="left" w:pos="4136"/>
        </w:tabs>
        <w:jc w:val="center"/>
        <w:rPr>
          <w:sz w:val="26"/>
          <w:szCs w:val="26"/>
          <w:u w:val="single"/>
        </w:rPr>
      </w:pPr>
      <w:r>
        <w:rPr>
          <w:sz w:val="26"/>
          <w:szCs w:val="26"/>
          <w:u w:val="single"/>
        </w:rPr>
        <w:t>Safety Protocols during MSUB 2020 Athletic Summer Camps</w:t>
      </w:r>
    </w:p>
    <w:p w:rsidR="009757CA" w:rsidRDefault="009757CA" w:rsidP="009757CA">
      <w:pPr>
        <w:tabs>
          <w:tab w:val="left" w:pos="4136"/>
        </w:tabs>
        <w:spacing w:after="0" w:line="240" w:lineRule="auto"/>
        <w:rPr>
          <w:sz w:val="24"/>
          <w:szCs w:val="24"/>
        </w:rPr>
      </w:pPr>
      <w:r>
        <w:rPr>
          <w:sz w:val="24"/>
          <w:szCs w:val="24"/>
        </w:rPr>
        <w:t xml:space="preserve">Please know that we are very excited and well prepared to have you or your camper on Montana State University Billings’ campus to participate in one of our summer camps. MSUB has been </w:t>
      </w:r>
      <w:r w:rsidR="004D3159">
        <w:rPr>
          <w:sz w:val="24"/>
          <w:szCs w:val="24"/>
        </w:rPr>
        <w:t>continuously working</w:t>
      </w:r>
      <w:r>
        <w:rPr>
          <w:sz w:val="24"/>
          <w:szCs w:val="24"/>
        </w:rPr>
        <w:t xml:space="preserve"> with local health officials and following all </w:t>
      </w:r>
      <w:r w:rsidR="004D3159">
        <w:rPr>
          <w:sz w:val="24"/>
          <w:szCs w:val="24"/>
        </w:rPr>
        <w:t>given guidelines in order to host our 2020 athletic summer camps safely</w:t>
      </w:r>
      <w:r>
        <w:rPr>
          <w:sz w:val="24"/>
          <w:szCs w:val="24"/>
        </w:rPr>
        <w:t>.</w:t>
      </w:r>
    </w:p>
    <w:p w:rsidR="00A27E1D" w:rsidRDefault="00A27E1D" w:rsidP="009757CA">
      <w:pPr>
        <w:tabs>
          <w:tab w:val="left" w:pos="4136"/>
        </w:tabs>
        <w:spacing w:after="0" w:line="240" w:lineRule="auto"/>
        <w:rPr>
          <w:sz w:val="24"/>
          <w:szCs w:val="24"/>
        </w:rPr>
      </w:pPr>
    </w:p>
    <w:p w:rsidR="00A27E1D" w:rsidRDefault="00A27E1D" w:rsidP="009757CA">
      <w:pPr>
        <w:tabs>
          <w:tab w:val="left" w:pos="4136"/>
        </w:tabs>
        <w:spacing w:after="0" w:line="240" w:lineRule="auto"/>
        <w:rPr>
          <w:b/>
          <w:sz w:val="24"/>
          <w:szCs w:val="24"/>
        </w:rPr>
      </w:pPr>
      <w:r>
        <w:rPr>
          <w:b/>
          <w:sz w:val="24"/>
          <w:szCs w:val="24"/>
        </w:rPr>
        <w:t>Mask Requirement:</w:t>
      </w:r>
    </w:p>
    <w:p w:rsidR="00A27E1D" w:rsidRDefault="00A27E1D" w:rsidP="009757CA">
      <w:pPr>
        <w:tabs>
          <w:tab w:val="left" w:pos="4136"/>
        </w:tabs>
        <w:spacing w:after="0" w:line="240" w:lineRule="auto"/>
        <w:rPr>
          <w:sz w:val="24"/>
          <w:szCs w:val="24"/>
        </w:rPr>
      </w:pPr>
    </w:p>
    <w:p w:rsidR="00A27E1D" w:rsidRPr="00A27E1D" w:rsidRDefault="00A27E1D" w:rsidP="009757CA">
      <w:pPr>
        <w:tabs>
          <w:tab w:val="left" w:pos="4136"/>
        </w:tabs>
        <w:spacing w:after="0" w:line="240" w:lineRule="auto"/>
        <w:rPr>
          <w:sz w:val="24"/>
          <w:szCs w:val="24"/>
        </w:rPr>
      </w:pPr>
      <w:r>
        <w:rPr>
          <w:sz w:val="24"/>
          <w:szCs w:val="24"/>
        </w:rPr>
        <w:t xml:space="preserve">In alignment with the mask requirement in the state of Montana, all campers, staff and potential spectators must have a mask with them. </w:t>
      </w:r>
      <w:r w:rsidR="00345D46">
        <w:rPr>
          <w:sz w:val="24"/>
          <w:szCs w:val="24"/>
        </w:rPr>
        <w:t>It is highly recommended and should be done for all individuals not partaking in strenuous activity to wear a mask.</w:t>
      </w:r>
      <w:bookmarkStart w:id="0" w:name="_GoBack"/>
      <w:bookmarkEnd w:id="0"/>
    </w:p>
    <w:p w:rsidR="009757CA" w:rsidRDefault="009757CA" w:rsidP="009757CA">
      <w:pPr>
        <w:tabs>
          <w:tab w:val="left" w:pos="4136"/>
        </w:tabs>
        <w:spacing w:after="0" w:line="240" w:lineRule="auto"/>
        <w:rPr>
          <w:sz w:val="24"/>
          <w:szCs w:val="24"/>
        </w:rPr>
      </w:pPr>
    </w:p>
    <w:p w:rsidR="009757CA" w:rsidRDefault="009757CA" w:rsidP="009757CA">
      <w:pPr>
        <w:tabs>
          <w:tab w:val="left" w:pos="4136"/>
        </w:tabs>
        <w:spacing w:after="0" w:line="240" w:lineRule="auto"/>
        <w:rPr>
          <w:b/>
          <w:sz w:val="24"/>
          <w:szCs w:val="24"/>
        </w:rPr>
      </w:pPr>
      <w:r>
        <w:rPr>
          <w:b/>
          <w:sz w:val="24"/>
          <w:szCs w:val="24"/>
        </w:rPr>
        <w:t>Upon Arrival:</w:t>
      </w:r>
    </w:p>
    <w:p w:rsidR="009757CA" w:rsidRPr="004D3159" w:rsidRDefault="009757CA" w:rsidP="009757CA">
      <w:pPr>
        <w:pStyle w:val="ListParagraph"/>
        <w:numPr>
          <w:ilvl w:val="0"/>
          <w:numId w:val="1"/>
        </w:numPr>
        <w:tabs>
          <w:tab w:val="left" w:pos="4136"/>
        </w:tabs>
        <w:spacing w:after="0" w:line="240" w:lineRule="auto"/>
        <w:rPr>
          <w:sz w:val="24"/>
          <w:szCs w:val="24"/>
        </w:rPr>
      </w:pPr>
      <w:r>
        <w:rPr>
          <w:sz w:val="24"/>
          <w:szCs w:val="24"/>
        </w:rPr>
        <w:t xml:space="preserve">Each camper will have their temperatures taken with a non-contact thermometer. </w:t>
      </w:r>
      <w:r>
        <w:rPr>
          <w:sz w:val="24"/>
          <w:szCs w:val="24"/>
          <w:u w:val="single"/>
        </w:rPr>
        <w:t>Any temperature over 100.4°</w:t>
      </w:r>
      <w:r w:rsidR="004D3159">
        <w:rPr>
          <w:sz w:val="24"/>
          <w:szCs w:val="24"/>
          <w:u w:val="single"/>
        </w:rPr>
        <w:t xml:space="preserve"> will result in the camper needing to go home immediately.</w:t>
      </w:r>
    </w:p>
    <w:p w:rsidR="004D3159" w:rsidRDefault="004D3159" w:rsidP="009757CA">
      <w:pPr>
        <w:pStyle w:val="ListParagraph"/>
        <w:numPr>
          <w:ilvl w:val="0"/>
          <w:numId w:val="1"/>
        </w:numPr>
        <w:tabs>
          <w:tab w:val="left" w:pos="4136"/>
        </w:tabs>
        <w:spacing w:after="0" w:line="240" w:lineRule="auto"/>
        <w:rPr>
          <w:sz w:val="24"/>
          <w:szCs w:val="24"/>
        </w:rPr>
      </w:pPr>
      <w:r>
        <w:rPr>
          <w:sz w:val="24"/>
          <w:szCs w:val="24"/>
        </w:rPr>
        <w:t>Each camper will fill out a COVID-19 screening questionnaire that will either be turned in prior to camp starting or will fill out upon arrival at camp.</w:t>
      </w:r>
    </w:p>
    <w:p w:rsidR="004D3159" w:rsidRDefault="004D3159" w:rsidP="009757CA">
      <w:pPr>
        <w:pStyle w:val="ListParagraph"/>
        <w:numPr>
          <w:ilvl w:val="0"/>
          <w:numId w:val="1"/>
        </w:numPr>
        <w:tabs>
          <w:tab w:val="left" w:pos="4136"/>
        </w:tabs>
        <w:spacing w:after="0" w:line="240" w:lineRule="auto"/>
        <w:rPr>
          <w:sz w:val="24"/>
          <w:szCs w:val="24"/>
        </w:rPr>
      </w:pPr>
      <w:r>
        <w:rPr>
          <w:sz w:val="24"/>
          <w:szCs w:val="24"/>
        </w:rPr>
        <w:t xml:space="preserve">Each camper will use hand sanitizer upon arrival at camp and </w:t>
      </w:r>
      <w:r w:rsidR="004F1C40">
        <w:rPr>
          <w:sz w:val="24"/>
          <w:szCs w:val="24"/>
        </w:rPr>
        <w:t>will be given camp guidelines regarding safety measures by the camp director.</w:t>
      </w:r>
    </w:p>
    <w:p w:rsidR="004D3159" w:rsidRDefault="004D3159" w:rsidP="004D3159">
      <w:pPr>
        <w:pStyle w:val="ListParagraph"/>
        <w:tabs>
          <w:tab w:val="left" w:pos="4136"/>
        </w:tabs>
        <w:spacing w:after="0" w:line="240" w:lineRule="auto"/>
        <w:rPr>
          <w:sz w:val="24"/>
          <w:szCs w:val="24"/>
        </w:rPr>
      </w:pPr>
    </w:p>
    <w:p w:rsidR="004D3159" w:rsidRPr="004D3159" w:rsidRDefault="004D3159" w:rsidP="004F1C40">
      <w:pPr>
        <w:spacing w:after="0" w:line="240" w:lineRule="auto"/>
        <w:rPr>
          <w:b/>
          <w:sz w:val="24"/>
          <w:szCs w:val="24"/>
        </w:rPr>
      </w:pPr>
      <w:r w:rsidRPr="004D3159">
        <w:rPr>
          <w:b/>
          <w:sz w:val="24"/>
          <w:szCs w:val="24"/>
        </w:rPr>
        <w:t>During Camp:</w:t>
      </w:r>
    </w:p>
    <w:p w:rsidR="004D3159" w:rsidRPr="004D3159" w:rsidRDefault="004D3159" w:rsidP="004F1C40">
      <w:pPr>
        <w:pStyle w:val="ListParagraph"/>
        <w:numPr>
          <w:ilvl w:val="0"/>
          <w:numId w:val="1"/>
        </w:numPr>
        <w:tabs>
          <w:tab w:val="left" w:pos="4136"/>
        </w:tabs>
        <w:spacing w:after="0" w:line="240" w:lineRule="auto"/>
        <w:rPr>
          <w:b/>
          <w:sz w:val="24"/>
          <w:szCs w:val="24"/>
        </w:rPr>
      </w:pPr>
      <w:r>
        <w:rPr>
          <w:sz w:val="24"/>
          <w:szCs w:val="24"/>
        </w:rPr>
        <w:t>Equipment will be disinfected before and after each session</w:t>
      </w:r>
      <w:r w:rsidR="004F1C40">
        <w:rPr>
          <w:sz w:val="24"/>
          <w:szCs w:val="24"/>
        </w:rPr>
        <w:t>.</w:t>
      </w:r>
    </w:p>
    <w:p w:rsidR="004D3159" w:rsidRPr="004D3159" w:rsidRDefault="004D3159" w:rsidP="004F1C40">
      <w:pPr>
        <w:pStyle w:val="ListParagraph"/>
        <w:numPr>
          <w:ilvl w:val="0"/>
          <w:numId w:val="1"/>
        </w:numPr>
        <w:tabs>
          <w:tab w:val="left" w:pos="4136"/>
        </w:tabs>
        <w:spacing w:after="0" w:line="240" w:lineRule="auto"/>
        <w:rPr>
          <w:b/>
          <w:sz w:val="24"/>
          <w:szCs w:val="24"/>
        </w:rPr>
      </w:pPr>
      <w:r>
        <w:rPr>
          <w:sz w:val="24"/>
          <w:szCs w:val="24"/>
        </w:rPr>
        <w:t>A staff member with clean gloves will be responsible for filling up all water bottles</w:t>
      </w:r>
      <w:r w:rsidR="004F1C40">
        <w:rPr>
          <w:sz w:val="24"/>
          <w:szCs w:val="24"/>
        </w:rPr>
        <w:t>.</w:t>
      </w:r>
    </w:p>
    <w:p w:rsidR="004D3159" w:rsidRPr="004D3159" w:rsidRDefault="004D3159" w:rsidP="004F1C40">
      <w:pPr>
        <w:pStyle w:val="ListParagraph"/>
        <w:numPr>
          <w:ilvl w:val="0"/>
          <w:numId w:val="1"/>
        </w:numPr>
        <w:tabs>
          <w:tab w:val="left" w:pos="4136"/>
        </w:tabs>
        <w:spacing w:after="0" w:line="240" w:lineRule="auto"/>
        <w:rPr>
          <w:b/>
          <w:sz w:val="24"/>
          <w:szCs w:val="24"/>
        </w:rPr>
      </w:pPr>
      <w:r>
        <w:rPr>
          <w:sz w:val="24"/>
          <w:szCs w:val="24"/>
        </w:rPr>
        <w:t>Hand sanitizer will be used throughout camp sessions and when switching stations</w:t>
      </w:r>
      <w:r w:rsidR="004F1C40">
        <w:rPr>
          <w:sz w:val="24"/>
          <w:szCs w:val="24"/>
        </w:rPr>
        <w:t>.</w:t>
      </w:r>
    </w:p>
    <w:p w:rsidR="004D3159" w:rsidRPr="004D3159" w:rsidRDefault="004D3159" w:rsidP="004F1C40">
      <w:pPr>
        <w:pStyle w:val="ListParagraph"/>
        <w:numPr>
          <w:ilvl w:val="0"/>
          <w:numId w:val="1"/>
        </w:numPr>
        <w:tabs>
          <w:tab w:val="left" w:pos="4136"/>
        </w:tabs>
        <w:spacing w:after="0" w:line="240" w:lineRule="auto"/>
        <w:rPr>
          <w:b/>
          <w:sz w:val="24"/>
          <w:szCs w:val="24"/>
        </w:rPr>
      </w:pPr>
      <w:r>
        <w:rPr>
          <w:sz w:val="24"/>
          <w:szCs w:val="24"/>
        </w:rPr>
        <w:t>No jerseys or clothing will be shared during camp. Any jersey or clothing used to dictate teams will be washed overnight.</w:t>
      </w:r>
    </w:p>
    <w:p w:rsidR="004D3159" w:rsidRPr="004D3159" w:rsidRDefault="004D3159" w:rsidP="004F1C40">
      <w:pPr>
        <w:pStyle w:val="ListParagraph"/>
        <w:numPr>
          <w:ilvl w:val="0"/>
          <w:numId w:val="1"/>
        </w:numPr>
        <w:tabs>
          <w:tab w:val="left" w:pos="4136"/>
        </w:tabs>
        <w:spacing w:after="0" w:line="240" w:lineRule="auto"/>
        <w:rPr>
          <w:b/>
          <w:sz w:val="24"/>
          <w:szCs w:val="24"/>
        </w:rPr>
      </w:pPr>
      <w:r>
        <w:rPr>
          <w:sz w:val="24"/>
          <w:szCs w:val="24"/>
        </w:rPr>
        <w:t xml:space="preserve">Maintain social distancing as often as possible. This includes limiting huddles, </w:t>
      </w:r>
      <w:r w:rsidR="004F1C40">
        <w:rPr>
          <w:sz w:val="24"/>
          <w:szCs w:val="24"/>
        </w:rPr>
        <w:t xml:space="preserve">high-fives, </w:t>
      </w:r>
      <w:r>
        <w:rPr>
          <w:sz w:val="24"/>
          <w:szCs w:val="24"/>
        </w:rPr>
        <w:t>large meetings, etc.</w:t>
      </w:r>
    </w:p>
    <w:p w:rsidR="004D3159" w:rsidRDefault="004D3159" w:rsidP="004F1C40">
      <w:pPr>
        <w:pStyle w:val="ListParagraph"/>
        <w:tabs>
          <w:tab w:val="left" w:pos="4136"/>
        </w:tabs>
        <w:spacing w:after="0" w:line="240" w:lineRule="auto"/>
        <w:rPr>
          <w:sz w:val="24"/>
          <w:szCs w:val="24"/>
        </w:rPr>
      </w:pPr>
    </w:p>
    <w:p w:rsidR="004D3159" w:rsidRDefault="004D3159" w:rsidP="004F1C40">
      <w:pPr>
        <w:spacing w:after="0" w:line="240" w:lineRule="auto"/>
        <w:rPr>
          <w:b/>
          <w:sz w:val="24"/>
          <w:szCs w:val="24"/>
        </w:rPr>
      </w:pPr>
      <w:r>
        <w:rPr>
          <w:b/>
          <w:sz w:val="24"/>
          <w:szCs w:val="24"/>
        </w:rPr>
        <w:t>Overnight Camp:</w:t>
      </w:r>
    </w:p>
    <w:p w:rsidR="004D3159" w:rsidRDefault="004D3159" w:rsidP="004F1C40">
      <w:pPr>
        <w:pStyle w:val="ListParagraph"/>
        <w:numPr>
          <w:ilvl w:val="0"/>
          <w:numId w:val="2"/>
        </w:numPr>
        <w:spacing w:after="0" w:line="240" w:lineRule="auto"/>
        <w:rPr>
          <w:sz w:val="24"/>
          <w:szCs w:val="24"/>
        </w:rPr>
      </w:pPr>
      <w:r>
        <w:rPr>
          <w:sz w:val="24"/>
          <w:szCs w:val="24"/>
        </w:rPr>
        <w:t>All meals will be served individually</w:t>
      </w:r>
      <w:r w:rsidR="004F1C40">
        <w:rPr>
          <w:sz w:val="24"/>
          <w:szCs w:val="24"/>
        </w:rPr>
        <w:t>.</w:t>
      </w:r>
    </w:p>
    <w:p w:rsidR="004D3159" w:rsidRDefault="004D3159" w:rsidP="004F1C40">
      <w:pPr>
        <w:pStyle w:val="ListParagraph"/>
        <w:numPr>
          <w:ilvl w:val="0"/>
          <w:numId w:val="2"/>
        </w:numPr>
        <w:spacing w:after="0" w:line="240" w:lineRule="auto"/>
        <w:rPr>
          <w:sz w:val="24"/>
          <w:szCs w:val="24"/>
        </w:rPr>
      </w:pPr>
      <w:r>
        <w:rPr>
          <w:sz w:val="24"/>
          <w:szCs w:val="24"/>
        </w:rPr>
        <w:t>All dorm rooms will be single occupancy</w:t>
      </w:r>
      <w:r w:rsidR="004F1C40">
        <w:rPr>
          <w:sz w:val="24"/>
          <w:szCs w:val="24"/>
        </w:rPr>
        <w:t>.</w:t>
      </w:r>
    </w:p>
    <w:p w:rsidR="004F1C40" w:rsidRDefault="004F1C40" w:rsidP="004F1C40">
      <w:pPr>
        <w:rPr>
          <w:sz w:val="24"/>
          <w:szCs w:val="24"/>
        </w:rPr>
      </w:pPr>
    </w:p>
    <w:p w:rsidR="009757CA" w:rsidRDefault="004F1C40" w:rsidP="004F1C40">
      <w:pPr>
        <w:rPr>
          <w:sz w:val="24"/>
          <w:szCs w:val="24"/>
        </w:rPr>
      </w:pPr>
      <w:r>
        <w:rPr>
          <w:sz w:val="24"/>
          <w:szCs w:val="24"/>
        </w:rPr>
        <w:lastRenderedPageBreak/>
        <w:t>Before you arrive at camp, please make sure you are not experiencing any COVID-19 symptoms. If you have any questions or concerns please reach out to your camp director or Andrew Bonner (contact information listed above). Thank you!</w:t>
      </w:r>
    </w:p>
    <w:p w:rsidR="00EC6535" w:rsidRDefault="00EC6535" w:rsidP="004F1C40">
      <w:pPr>
        <w:rPr>
          <w:sz w:val="24"/>
          <w:szCs w:val="24"/>
        </w:rPr>
      </w:pPr>
    </w:p>
    <w:p w:rsidR="00352734" w:rsidRPr="00EC6535" w:rsidRDefault="00EC6535" w:rsidP="004F1C40">
      <w:pPr>
        <w:rPr>
          <w:sz w:val="24"/>
          <w:szCs w:val="24"/>
        </w:rPr>
      </w:pPr>
      <w:r>
        <w:rPr>
          <w:sz w:val="24"/>
          <w:szCs w:val="24"/>
        </w:rPr>
        <w:t>Sincerely,</w:t>
      </w:r>
    </w:p>
    <w:p w:rsidR="00352734" w:rsidRPr="00352734" w:rsidRDefault="00EC6535" w:rsidP="004F1C40">
      <w:pPr>
        <w:rPr>
          <w:sz w:val="26"/>
          <w:szCs w:val="26"/>
        </w:rPr>
      </w:pPr>
      <w:r w:rsidRPr="00EC6535">
        <w:rPr>
          <w:sz w:val="24"/>
          <w:szCs w:val="24"/>
        </w:rPr>
        <w:t xml:space="preserve">Andrew Bonner and </w:t>
      </w:r>
      <w:r w:rsidR="00AA30FD">
        <w:rPr>
          <w:sz w:val="24"/>
          <w:szCs w:val="24"/>
        </w:rPr>
        <w:t xml:space="preserve">the </w:t>
      </w:r>
      <w:r w:rsidR="00352734" w:rsidRPr="00EC6535">
        <w:rPr>
          <w:sz w:val="24"/>
          <w:szCs w:val="24"/>
        </w:rPr>
        <w:t>MSUB Athletic Department</w:t>
      </w:r>
      <w:r w:rsidR="00352734" w:rsidRPr="00352734">
        <w:rPr>
          <w:noProof/>
          <w:sz w:val="26"/>
          <w:szCs w:val="26"/>
        </w:rPr>
        <w:drawing>
          <wp:inline distT="0" distB="0" distL="0" distR="0">
            <wp:extent cx="204304" cy="241169"/>
            <wp:effectExtent l="0" t="0" r="5715" b="6985"/>
            <wp:docPr id="3" name="Picture 3" descr="University Communications and Marketing - MSU Billings | MSU Bill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y Communications and Marketing - MSU Billings | MSU Billing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380" cy="248341"/>
                    </a:xfrm>
                    <a:prstGeom prst="rect">
                      <a:avLst/>
                    </a:prstGeom>
                    <a:noFill/>
                    <a:ln>
                      <a:noFill/>
                    </a:ln>
                  </pic:spPr>
                </pic:pic>
              </a:graphicData>
            </a:graphic>
          </wp:inline>
        </w:drawing>
      </w:r>
    </w:p>
    <w:sectPr w:rsidR="00352734" w:rsidRPr="0035273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7CA" w:rsidRDefault="009757CA" w:rsidP="009757CA">
      <w:pPr>
        <w:spacing w:after="0" w:line="240" w:lineRule="auto"/>
      </w:pPr>
      <w:r>
        <w:separator/>
      </w:r>
    </w:p>
  </w:endnote>
  <w:endnote w:type="continuationSeparator" w:id="0">
    <w:p w:rsidR="009757CA" w:rsidRDefault="009757CA" w:rsidP="00975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7CA" w:rsidRDefault="009757CA" w:rsidP="009757CA">
      <w:pPr>
        <w:spacing w:after="0" w:line="240" w:lineRule="auto"/>
      </w:pPr>
      <w:r>
        <w:separator/>
      </w:r>
    </w:p>
  </w:footnote>
  <w:footnote w:type="continuationSeparator" w:id="0">
    <w:p w:rsidR="009757CA" w:rsidRDefault="009757CA" w:rsidP="00975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7CA" w:rsidRPr="009757CA" w:rsidRDefault="009757CA" w:rsidP="009757CA">
    <w:pPr>
      <w:rPr>
        <w:sz w:val="28"/>
        <w:szCs w:val="28"/>
      </w:rPr>
    </w:pPr>
    <w:r w:rsidRPr="001D7D6B">
      <w:rPr>
        <w:noProof/>
        <w:sz w:val="28"/>
        <w:szCs w:val="28"/>
      </w:rPr>
      <mc:AlternateContent>
        <mc:Choice Requires="wps">
          <w:drawing>
            <wp:anchor distT="0" distB="0" distL="114300" distR="114300" simplePos="0" relativeHeight="251660288" behindDoc="0" locked="0" layoutInCell="1" allowOverlap="1" wp14:anchorId="4C803D07" wp14:editId="6EB20FFB">
              <wp:simplePos x="0" y="0"/>
              <wp:positionH relativeFrom="margin">
                <wp:align>right</wp:align>
              </wp:positionH>
              <wp:positionV relativeFrom="paragraph">
                <wp:posOffset>10633</wp:posOffset>
              </wp:positionV>
              <wp:extent cx="2752725" cy="1605516"/>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6055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57CA" w:rsidRPr="00EC6535" w:rsidRDefault="009757CA" w:rsidP="00EC6535">
                          <w:pPr>
                            <w:spacing w:after="0" w:line="240" w:lineRule="auto"/>
                            <w:jc w:val="right"/>
                            <w:rPr>
                              <w:b/>
                              <w:color w:val="333399"/>
                              <w:sz w:val="18"/>
                              <w:szCs w:val="18"/>
                            </w:rPr>
                          </w:pPr>
                          <w:r w:rsidRPr="00EC6535">
                            <w:rPr>
                              <w:b/>
                              <w:color w:val="333399"/>
                              <w:sz w:val="18"/>
                              <w:szCs w:val="18"/>
                            </w:rPr>
                            <w:t>Andrew Bonner</w:t>
                          </w:r>
                        </w:p>
                        <w:p w:rsidR="009757CA" w:rsidRPr="00EC6535" w:rsidRDefault="009757CA" w:rsidP="00EC6535">
                          <w:pPr>
                            <w:spacing w:after="0" w:line="240" w:lineRule="auto"/>
                            <w:jc w:val="right"/>
                            <w:rPr>
                              <w:color w:val="333399"/>
                              <w:sz w:val="18"/>
                              <w:szCs w:val="18"/>
                            </w:rPr>
                          </w:pPr>
                          <w:r w:rsidRPr="00EC6535">
                            <w:rPr>
                              <w:color w:val="333399"/>
                              <w:sz w:val="18"/>
                              <w:szCs w:val="18"/>
                            </w:rPr>
                            <w:t>Director of Operations</w:t>
                          </w:r>
                        </w:p>
                        <w:p w:rsidR="009757CA" w:rsidRPr="00EC6535" w:rsidRDefault="009757CA" w:rsidP="00EC6535">
                          <w:pPr>
                            <w:spacing w:after="0" w:line="240" w:lineRule="auto"/>
                            <w:jc w:val="right"/>
                            <w:rPr>
                              <w:color w:val="333399"/>
                              <w:sz w:val="18"/>
                              <w:szCs w:val="18"/>
                            </w:rPr>
                          </w:pPr>
                          <w:r w:rsidRPr="00EC6535">
                            <w:rPr>
                              <w:color w:val="333399"/>
                              <w:sz w:val="18"/>
                              <w:szCs w:val="18"/>
                            </w:rPr>
                            <w:t>Office of Intercollegiate Athletics</w:t>
                          </w:r>
                        </w:p>
                        <w:p w:rsidR="009757CA" w:rsidRPr="00EC6535" w:rsidRDefault="009757CA" w:rsidP="00EC6535">
                          <w:pPr>
                            <w:spacing w:after="0" w:line="240" w:lineRule="auto"/>
                            <w:jc w:val="right"/>
                            <w:rPr>
                              <w:color w:val="333399"/>
                              <w:sz w:val="18"/>
                              <w:szCs w:val="18"/>
                            </w:rPr>
                          </w:pPr>
                          <w:r w:rsidRPr="00EC6535">
                            <w:rPr>
                              <w:color w:val="333399"/>
                              <w:sz w:val="18"/>
                              <w:szCs w:val="18"/>
                            </w:rPr>
                            <w:t>Montana State University Billings</w:t>
                          </w:r>
                        </w:p>
                        <w:p w:rsidR="009757CA" w:rsidRPr="00EC6535" w:rsidRDefault="009757CA" w:rsidP="00EC6535">
                          <w:pPr>
                            <w:spacing w:after="0" w:line="240" w:lineRule="auto"/>
                            <w:jc w:val="right"/>
                            <w:rPr>
                              <w:color w:val="333399"/>
                              <w:sz w:val="18"/>
                              <w:szCs w:val="18"/>
                            </w:rPr>
                          </w:pPr>
                          <w:r w:rsidRPr="00EC6535">
                            <w:rPr>
                              <w:color w:val="333399"/>
                              <w:sz w:val="18"/>
                              <w:szCs w:val="18"/>
                            </w:rPr>
                            <w:t>1500 University Drive</w:t>
                          </w:r>
                        </w:p>
                        <w:p w:rsidR="009757CA" w:rsidRPr="00EC6535" w:rsidRDefault="009757CA" w:rsidP="00EC6535">
                          <w:pPr>
                            <w:spacing w:after="0" w:line="240" w:lineRule="auto"/>
                            <w:jc w:val="right"/>
                            <w:rPr>
                              <w:color w:val="333399"/>
                              <w:sz w:val="18"/>
                              <w:szCs w:val="18"/>
                            </w:rPr>
                          </w:pPr>
                          <w:r w:rsidRPr="00EC6535">
                            <w:rPr>
                              <w:color w:val="333399"/>
                              <w:sz w:val="18"/>
                              <w:szCs w:val="18"/>
                            </w:rPr>
                            <w:t>Billings, MT 59101</w:t>
                          </w:r>
                        </w:p>
                        <w:p w:rsidR="009757CA" w:rsidRPr="00EC6535" w:rsidRDefault="009757CA" w:rsidP="00EC6535">
                          <w:pPr>
                            <w:spacing w:after="0" w:line="240" w:lineRule="auto"/>
                            <w:jc w:val="right"/>
                            <w:rPr>
                              <w:color w:val="333399"/>
                              <w:sz w:val="18"/>
                              <w:szCs w:val="18"/>
                            </w:rPr>
                          </w:pPr>
                          <w:r w:rsidRPr="00EC6535">
                            <w:rPr>
                              <w:color w:val="333399"/>
                              <w:sz w:val="18"/>
                              <w:szCs w:val="18"/>
                            </w:rPr>
                            <w:t>Phone: 406-657-</w:t>
                          </w:r>
                          <w:r w:rsidR="004F1C40" w:rsidRPr="00EC6535">
                            <w:rPr>
                              <w:color w:val="333399"/>
                              <w:sz w:val="18"/>
                              <w:szCs w:val="18"/>
                            </w:rPr>
                            <w:t>2360</w:t>
                          </w:r>
                          <w:r w:rsidRPr="00EC6535">
                            <w:rPr>
                              <w:color w:val="333399"/>
                              <w:sz w:val="18"/>
                              <w:szCs w:val="18"/>
                            </w:rPr>
                            <w:t xml:space="preserve"> Fax: 406-657-2919</w:t>
                          </w:r>
                        </w:p>
                        <w:p w:rsidR="009757CA" w:rsidRPr="00EC6535" w:rsidRDefault="009757CA" w:rsidP="00EC6535">
                          <w:pPr>
                            <w:spacing w:after="0" w:line="240" w:lineRule="auto"/>
                            <w:jc w:val="right"/>
                            <w:rPr>
                              <w:color w:val="333399"/>
                              <w:sz w:val="18"/>
                              <w:szCs w:val="18"/>
                            </w:rPr>
                          </w:pPr>
                          <w:r w:rsidRPr="00EC6535">
                            <w:rPr>
                              <w:color w:val="333399"/>
                              <w:sz w:val="18"/>
                              <w:szCs w:val="18"/>
                            </w:rPr>
                            <w:t xml:space="preserve">Email: </w:t>
                          </w:r>
                          <w:hyperlink r:id="rId1" w:history="1">
                            <w:r w:rsidRPr="00EC6535">
                              <w:rPr>
                                <w:rStyle w:val="Hyperlink"/>
                                <w:sz w:val="18"/>
                                <w:szCs w:val="18"/>
                              </w:rPr>
                              <w:t>andrew.bonner@msubillings.edu</w:t>
                            </w:r>
                          </w:hyperlink>
                        </w:p>
                        <w:p w:rsidR="009757CA" w:rsidRPr="00EC6535" w:rsidRDefault="00345D46" w:rsidP="00EC6535">
                          <w:pPr>
                            <w:spacing w:after="0" w:line="240" w:lineRule="auto"/>
                            <w:jc w:val="right"/>
                            <w:rPr>
                              <w:color w:val="333399"/>
                              <w:sz w:val="18"/>
                              <w:szCs w:val="18"/>
                            </w:rPr>
                          </w:pPr>
                          <w:hyperlink r:id="rId2" w:history="1">
                            <w:r w:rsidR="009757CA" w:rsidRPr="00EC6535">
                              <w:rPr>
                                <w:rStyle w:val="Hyperlink"/>
                                <w:sz w:val="18"/>
                                <w:szCs w:val="18"/>
                              </w:rPr>
                              <w:t>www.msubsports.com</w:t>
                            </w:r>
                          </w:hyperlink>
                          <w:r w:rsidR="009757CA" w:rsidRPr="00EC6535">
                            <w:rPr>
                              <w:color w:val="333399"/>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03D07" id="_x0000_t202" coordsize="21600,21600" o:spt="202" path="m,l,21600r21600,l21600,xe">
              <v:stroke joinstyle="miter"/>
              <v:path gradientshapeok="t" o:connecttype="rect"/>
            </v:shapetype>
            <v:shape id="Text Box 2" o:spid="_x0000_s1026" type="#_x0000_t202" style="position:absolute;margin-left:165.55pt;margin-top:.85pt;width:216.75pt;height:126.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" stroked="f">
              <v:textbox>
                <w:txbxContent>
                  <w:p w:rsidR="009757CA" w:rsidRPr="00EC6535" w:rsidRDefault="009757CA" w:rsidP="00EC6535">
                    <w:pPr>
                      <w:spacing w:after="0" w:line="240" w:lineRule="auto"/>
                      <w:jc w:val="right"/>
                      <w:rPr>
                        <w:b/>
                        <w:color w:val="333399"/>
                        <w:sz w:val="18"/>
                        <w:szCs w:val="18"/>
                      </w:rPr>
                    </w:pPr>
                    <w:r w:rsidRPr="00EC6535">
                      <w:rPr>
                        <w:b/>
                        <w:color w:val="333399"/>
                        <w:sz w:val="18"/>
                        <w:szCs w:val="18"/>
                      </w:rPr>
                      <w:t>Andrew Bonner</w:t>
                    </w:r>
                  </w:p>
                  <w:p w:rsidR="009757CA" w:rsidRPr="00EC6535" w:rsidRDefault="009757CA" w:rsidP="00EC6535">
                    <w:pPr>
                      <w:spacing w:after="0" w:line="240" w:lineRule="auto"/>
                      <w:jc w:val="right"/>
                      <w:rPr>
                        <w:color w:val="333399"/>
                        <w:sz w:val="18"/>
                        <w:szCs w:val="18"/>
                      </w:rPr>
                    </w:pPr>
                    <w:r w:rsidRPr="00EC6535">
                      <w:rPr>
                        <w:color w:val="333399"/>
                        <w:sz w:val="18"/>
                        <w:szCs w:val="18"/>
                      </w:rPr>
                      <w:t xml:space="preserve">Director of </w:t>
                    </w:r>
                    <w:r w:rsidRPr="00EC6535">
                      <w:rPr>
                        <w:color w:val="333399"/>
                        <w:sz w:val="18"/>
                        <w:szCs w:val="18"/>
                      </w:rPr>
                      <w:t>Operations</w:t>
                    </w:r>
                  </w:p>
                  <w:p w:rsidR="009757CA" w:rsidRPr="00EC6535" w:rsidRDefault="009757CA" w:rsidP="00EC6535">
                    <w:pPr>
                      <w:spacing w:after="0" w:line="240" w:lineRule="auto"/>
                      <w:jc w:val="right"/>
                      <w:rPr>
                        <w:color w:val="333399"/>
                        <w:sz w:val="18"/>
                        <w:szCs w:val="18"/>
                      </w:rPr>
                    </w:pPr>
                    <w:r w:rsidRPr="00EC6535">
                      <w:rPr>
                        <w:color w:val="333399"/>
                        <w:sz w:val="18"/>
                        <w:szCs w:val="18"/>
                      </w:rPr>
                      <w:t>Office of Intercollegiate Athletics</w:t>
                    </w:r>
                  </w:p>
                  <w:p w:rsidR="009757CA" w:rsidRPr="00EC6535" w:rsidRDefault="009757CA" w:rsidP="00EC6535">
                    <w:pPr>
                      <w:spacing w:after="0" w:line="240" w:lineRule="auto"/>
                      <w:jc w:val="right"/>
                      <w:rPr>
                        <w:color w:val="333399"/>
                        <w:sz w:val="18"/>
                        <w:szCs w:val="18"/>
                      </w:rPr>
                    </w:pPr>
                    <w:r w:rsidRPr="00EC6535">
                      <w:rPr>
                        <w:color w:val="333399"/>
                        <w:sz w:val="18"/>
                        <w:szCs w:val="18"/>
                      </w:rPr>
                      <w:t>Montana State University Billings</w:t>
                    </w:r>
                  </w:p>
                  <w:p w:rsidR="009757CA" w:rsidRPr="00EC6535" w:rsidRDefault="009757CA" w:rsidP="00EC6535">
                    <w:pPr>
                      <w:spacing w:after="0" w:line="240" w:lineRule="auto"/>
                      <w:jc w:val="right"/>
                      <w:rPr>
                        <w:color w:val="333399"/>
                        <w:sz w:val="18"/>
                        <w:szCs w:val="18"/>
                      </w:rPr>
                    </w:pPr>
                    <w:r w:rsidRPr="00EC6535">
                      <w:rPr>
                        <w:color w:val="333399"/>
                        <w:sz w:val="18"/>
                        <w:szCs w:val="18"/>
                      </w:rPr>
                      <w:t>1500 University Drive</w:t>
                    </w:r>
                  </w:p>
                  <w:p w:rsidR="009757CA" w:rsidRPr="00EC6535" w:rsidRDefault="009757CA" w:rsidP="00EC6535">
                    <w:pPr>
                      <w:spacing w:after="0" w:line="240" w:lineRule="auto"/>
                      <w:jc w:val="right"/>
                      <w:rPr>
                        <w:color w:val="333399"/>
                        <w:sz w:val="18"/>
                        <w:szCs w:val="18"/>
                      </w:rPr>
                    </w:pPr>
                    <w:r w:rsidRPr="00EC6535">
                      <w:rPr>
                        <w:color w:val="333399"/>
                        <w:sz w:val="18"/>
                        <w:szCs w:val="18"/>
                      </w:rPr>
                      <w:t>Billings, MT 59101</w:t>
                    </w:r>
                  </w:p>
                  <w:p w:rsidR="009757CA" w:rsidRPr="00EC6535" w:rsidRDefault="009757CA" w:rsidP="00EC6535">
                    <w:pPr>
                      <w:spacing w:after="0" w:line="240" w:lineRule="auto"/>
                      <w:jc w:val="right"/>
                      <w:rPr>
                        <w:color w:val="333399"/>
                        <w:sz w:val="18"/>
                        <w:szCs w:val="18"/>
                      </w:rPr>
                    </w:pPr>
                    <w:r w:rsidRPr="00EC6535">
                      <w:rPr>
                        <w:color w:val="333399"/>
                        <w:sz w:val="18"/>
                        <w:szCs w:val="18"/>
                      </w:rPr>
                      <w:t>Phone: 406-657-</w:t>
                    </w:r>
                    <w:r w:rsidR="004F1C40" w:rsidRPr="00EC6535">
                      <w:rPr>
                        <w:color w:val="333399"/>
                        <w:sz w:val="18"/>
                        <w:szCs w:val="18"/>
                      </w:rPr>
                      <w:t>2360</w:t>
                    </w:r>
                    <w:r w:rsidRPr="00EC6535">
                      <w:rPr>
                        <w:color w:val="333399"/>
                        <w:sz w:val="18"/>
                        <w:szCs w:val="18"/>
                      </w:rPr>
                      <w:t xml:space="preserve"> Fax: 406-657-2919</w:t>
                    </w:r>
                  </w:p>
                  <w:p w:rsidR="009757CA" w:rsidRPr="00EC6535" w:rsidRDefault="009757CA" w:rsidP="00EC6535">
                    <w:pPr>
                      <w:spacing w:after="0" w:line="240" w:lineRule="auto"/>
                      <w:jc w:val="right"/>
                      <w:rPr>
                        <w:color w:val="333399"/>
                        <w:sz w:val="18"/>
                        <w:szCs w:val="18"/>
                      </w:rPr>
                    </w:pPr>
                    <w:r w:rsidRPr="00EC6535">
                      <w:rPr>
                        <w:color w:val="333399"/>
                        <w:sz w:val="18"/>
                        <w:szCs w:val="18"/>
                      </w:rPr>
                      <w:t xml:space="preserve">Email: </w:t>
                    </w:r>
                    <w:hyperlink r:id="rId3" w:history="1">
                      <w:r w:rsidRPr="00EC6535">
                        <w:rPr>
                          <w:rStyle w:val="Hyperlink"/>
                          <w:sz w:val="18"/>
                          <w:szCs w:val="18"/>
                        </w:rPr>
                        <w:t>andrew.bonner@msubillings.edu</w:t>
                      </w:r>
                    </w:hyperlink>
                  </w:p>
                  <w:p w:rsidR="009757CA" w:rsidRPr="00EC6535" w:rsidRDefault="009757CA" w:rsidP="00EC6535">
                    <w:pPr>
                      <w:spacing w:after="0" w:line="240" w:lineRule="auto"/>
                      <w:jc w:val="right"/>
                      <w:rPr>
                        <w:color w:val="333399"/>
                        <w:sz w:val="18"/>
                        <w:szCs w:val="18"/>
                      </w:rPr>
                    </w:pPr>
                    <w:hyperlink r:id="rId4" w:history="1">
                      <w:r w:rsidRPr="00EC6535">
                        <w:rPr>
                          <w:rStyle w:val="Hyperlink"/>
                          <w:sz w:val="18"/>
                          <w:szCs w:val="18"/>
                        </w:rPr>
                        <w:t>www.msubsports.com</w:t>
                      </w:r>
                    </w:hyperlink>
                    <w:r w:rsidRPr="00EC6535">
                      <w:rPr>
                        <w:color w:val="333399"/>
                        <w:sz w:val="18"/>
                        <w:szCs w:val="18"/>
                      </w:rPr>
                      <w:t xml:space="preserve"> </w:t>
                    </w:r>
                  </w:p>
                </w:txbxContent>
              </v:textbox>
              <w10:wrap anchorx="margin"/>
            </v:shape>
          </w:pict>
        </mc:Fallback>
      </mc:AlternateContent>
    </w:r>
    <w:r w:rsidR="004B5DED">
      <w:rPr>
        <w:noProof/>
        <w:sz w:val="28"/>
        <w:szCs w:val="28"/>
      </w:rPr>
      <w:drawing>
        <wp:inline distT="0" distB="0" distL="0" distR="0">
          <wp:extent cx="1701925" cy="12971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port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4331" cy="13066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17500C"/>
    <w:multiLevelType w:val="hybridMultilevel"/>
    <w:tmpl w:val="9B66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946EFC"/>
    <w:multiLevelType w:val="hybridMultilevel"/>
    <w:tmpl w:val="FC2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7CA"/>
    <w:rsid w:val="0007228A"/>
    <w:rsid w:val="00345D46"/>
    <w:rsid w:val="00352734"/>
    <w:rsid w:val="004B5DED"/>
    <w:rsid w:val="004D3159"/>
    <w:rsid w:val="004F1C40"/>
    <w:rsid w:val="009757CA"/>
    <w:rsid w:val="00A27E1D"/>
    <w:rsid w:val="00AA30FD"/>
    <w:rsid w:val="00EC6535"/>
    <w:rsid w:val="00EF7CE0"/>
    <w:rsid w:val="00F44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A1AA5"/>
  <w15:chartTrackingRefBased/>
  <w15:docId w15:val="{32EF5D0F-D4A8-4F69-A14A-46ED9C8C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7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7CA"/>
  </w:style>
  <w:style w:type="paragraph" w:styleId="Footer">
    <w:name w:val="footer"/>
    <w:basedOn w:val="Normal"/>
    <w:link w:val="FooterChar"/>
    <w:uiPriority w:val="99"/>
    <w:unhideWhenUsed/>
    <w:rsid w:val="009757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7CA"/>
  </w:style>
  <w:style w:type="character" w:styleId="Hyperlink">
    <w:name w:val="Hyperlink"/>
    <w:rsid w:val="009757CA"/>
    <w:rPr>
      <w:color w:val="0000FF"/>
      <w:u w:val="single"/>
    </w:rPr>
  </w:style>
  <w:style w:type="paragraph" w:styleId="ListParagraph">
    <w:name w:val="List Paragraph"/>
    <w:basedOn w:val="Normal"/>
    <w:uiPriority w:val="34"/>
    <w:qFormat/>
    <w:rsid w:val="009757CA"/>
    <w:pPr>
      <w:ind w:left="720"/>
      <w:contextualSpacing/>
    </w:pPr>
  </w:style>
  <w:style w:type="paragraph" w:styleId="BalloonText">
    <w:name w:val="Balloon Text"/>
    <w:basedOn w:val="Normal"/>
    <w:link w:val="BalloonTextChar"/>
    <w:uiPriority w:val="99"/>
    <w:semiHidden/>
    <w:unhideWhenUsed/>
    <w:rsid w:val="00F44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8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andrew.bonner@msubillings.edu" TargetMode="External"/><Relationship Id="rId2" Type="http://schemas.openxmlformats.org/officeDocument/2006/relationships/hyperlink" Target="http://www.msubsports.com" TargetMode="External"/><Relationship Id="rId1" Type="http://schemas.openxmlformats.org/officeDocument/2006/relationships/hyperlink" Target="mailto:andrew.bonner@msubillings.edu" TargetMode="External"/><Relationship Id="rId5" Type="http://schemas.openxmlformats.org/officeDocument/2006/relationships/image" Target="media/image2.jpeg"/><Relationship Id="rId4" Type="http://schemas.openxmlformats.org/officeDocument/2006/relationships/hyperlink" Target="http://www.msubspo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Montana State University Billings</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Bonner, Andrew</dc:creator>
  <cp:keywords/>
  <dc:description/>
  <cp:lastModifiedBy>Bonner, Andrew</cp:lastModifiedBy>
  <cp:revision>2</cp:revision>
  <cp:lastPrinted>2020-06-02T16:50:00Z</cp:lastPrinted>
  <dcterms:created xsi:type="dcterms:W3CDTF">2020-07-16T20:37:00Z</dcterms:created>
  <dcterms:modified xsi:type="dcterms:W3CDTF">2020-07-16T20:37:00Z</dcterms:modified>
</cp:coreProperties>
</file>